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5E33B010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DD060C">
        <w:rPr>
          <w:rFonts w:ascii="Arial" w:hAnsi="Arial" w:cs="Arial"/>
          <w:b/>
          <w:color w:val="000000" w:themeColor="text1"/>
        </w:rPr>
        <w:t>5</w:t>
      </w:r>
      <w:r w:rsidR="00792143" w:rsidRPr="00792143">
        <w:rPr>
          <w:rFonts w:ascii="Arial" w:hAnsi="Arial" w:cs="Arial"/>
          <w:b/>
          <w:color w:val="000000" w:themeColor="text1"/>
        </w:rPr>
        <w:t>/DDR2/2026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03AD0DA1" w:rsidR="00904F11" w:rsidRPr="00413115" w:rsidRDefault="00C960EA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33C78D7E" w:rsidR="002C22A2" w:rsidRPr="008E5A13" w:rsidRDefault="00C4139C" w:rsidP="00DD060C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C960EA">
        <w:rPr>
          <w:rFonts w:ascii="Arial" w:hAnsi="Arial" w:cs="Arial"/>
          <w:color w:val="000000" w:themeColor="text1"/>
        </w:rPr>
        <w:t>110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E76F9F">
        <w:rPr>
          <w:rFonts w:ascii="Arial" w:hAnsi="Arial" w:cs="Arial"/>
          <w:color w:val="000000" w:themeColor="text1"/>
        </w:rPr>
        <w:t>zawodow</w:t>
      </w:r>
      <w:r w:rsidR="005157F1">
        <w:rPr>
          <w:rFonts w:ascii="Arial" w:hAnsi="Arial" w:cs="Arial"/>
          <w:color w:val="000000" w:themeColor="text1"/>
        </w:rPr>
        <w:t>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„</w:t>
      </w:r>
      <w:r w:rsidR="00DD060C" w:rsidRPr="00DD060C">
        <w:rPr>
          <w:rFonts w:ascii="Arial" w:hAnsi="Arial" w:cs="Arial"/>
          <w:b/>
          <w:bCs/>
          <w:color w:val="000000" w:themeColor="text1"/>
        </w:rPr>
        <w:t>Obsługa klienta z pracą biurową z wykorzystaniem sztucznej inteligencji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”</w:t>
      </w:r>
      <w:r w:rsidR="008E5A13" w:rsidRPr="00706565">
        <w:rPr>
          <w:rFonts w:ascii="Arial" w:hAnsi="Arial" w:cs="Arial"/>
          <w:b/>
          <w:bCs/>
          <w:color w:val="000000" w:themeColor="text1"/>
        </w:rPr>
        <w:t xml:space="preserve"> dla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DD060C">
        <w:rPr>
          <w:rFonts w:ascii="Arial" w:hAnsi="Arial" w:cs="Arial"/>
          <w:b/>
          <w:bCs/>
          <w:color w:val="000000" w:themeColor="text1"/>
        </w:rPr>
        <w:t>4</w:t>
      </w:r>
      <w:r w:rsidR="00867E43" w:rsidRPr="00706565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5157F1" w:rsidRPr="00706565">
        <w:rPr>
          <w:rFonts w:ascii="Arial" w:hAnsi="Arial" w:cs="Arial"/>
          <w:b/>
          <w:bCs/>
          <w:color w:val="000000" w:themeColor="text1"/>
        </w:rPr>
        <w:t>czek</w:t>
      </w:r>
      <w:r w:rsidR="00DE2EF1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8E5A13">
        <w:rPr>
          <w:rFonts w:ascii="Arial" w:hAnsi="Arial" w:cs="Arial"/>
          <w:color w:val="000000" w:themeColor="text1"/>
        </w:rPr>
        <w:t xml:space="preserve"> </w:t>
      </w:r>
      <w:r w:rsidR="00867E43" w:rsidRPr="008E5A13">
        <w:rPr>
          <w:rFonts w:ascii="Arial" w:hAnsi="Arial" w:cs="Arial"/>
          <w:color w:val="000000" w:themeColor="text1"/>
        </w:rPr>
        <w:t xml:space="preserve">(liczba </w:t>
      </w:r>
      <w:r w:rsidR="00CB68CC">
        <w:rPr>
          <w:rFonts w:ascii="Arial" w:hAnsi="Arial" w:cs="Arial"/>
          <w:color w:val="000000" w:themeColor="text1"/>
        </w:rPr>
        <w:t>U</w:t>
      </w:r>
      <w:r w:rsidR="00867E43" w:rsidRPr="008E5A13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</w:t>
      </w:r>
      <w:r w:rsidR="00867E43" w:rsidRPr="006962FE">
        <w:rPr>
          <w:rFonts w:ascii="Arial" w:hAnsi="Arial" w:cs="Arial"/>
          <w:color w:val="000000" w:themeColor="text1"/>
        </w:rPr>
        <w:t xml:space="preserve">to </w:t>
      </w:r>
      <w:r w:rsidR="00DD060C">
        <w:rPr>
          <w:rFonts w:ascii="Arial" w:hAnsi="Arial" w:cs="Arial"/>
          <w:color w:val="000000" w:themeColor="text1"/>
        </w:rPr>
        <w:t>1</w:t>
      </w:r>
      <w:r w:rsidR="00B35609">
        <w:rPr>
          <w:rFonts w:ascii="Arial" w:hAnsi="Arial" w:cs="Arial"/>
          <w:color w:val="000000" w:themeColor="text1"/>
        </w:rPr>
        <w:t>1</w:t>
      </w:r>
      <w:r w:rsidR="00867E43" w:rsidRPr="006962FE">
        <w:rPr>
          <w:rFonts w:ascii="Arial" w:hAnsi="Arial" w:cs="Arial"/>
          <w:color w:val="000000" w:themeColor="text1"/>
        </w:rPr>
        <w:t>)</w:t>
      </w:r>
      <w:r w:rsidR="00DE2EF1" w:rsidRPr="006962FE">
        <w:rPr>
          <w:rFonts w:ascii="Arial" w:hAnsi="Arial" w:cs="Arial"/>
          <w:color w:val="000000" w:themeColor="text1"/>
        </w:rPr>
        <w:t>,</w:t>
      </w:r>
      <w:r w:rsidR="003C6553" w:rsidRPr="006962FE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2270F9F2" w14:textId="2A711B08" w:rsidR="005157F1" w:rsidRPr="005157F1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 Uczestni</w:t>
      </w:r>
      <w:r w:rsidR="003C6553"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0D1038AC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 xml:space="preserve">o </w:t>
      </w:r>
      <w:r w:rsidR="003C6553">
        <w:rPr>
          <w:rFonts w:ascii="Arial" w:hAnsi="Arial" w:cs="Arial"/>
          <w:color w:val="000000" w:themeColor="text1"/>
        </w:rPr>
        <w:t xml:space="preserve">w </w:t>
      </w:r>
      <w:r w:rsidR="00CB0325" w:rsidRPr="0079688F">
        <w:rPr>
          <w:rFonts w:ascii="Arial" w:hAnsi="Arial" w:cs="Arial"/>
          <w:color w:val="000000" w:themeColor="text1"/>
        </w:rPr>
        <w:t>m</w:t>
      </w:r>
      <w:r w:rsidR="00D154F7">
        <w:rPr>
          <w:rFonts w:ascii="Arial" w:hAnsi="Arial" w:cs="Arial"/>
          <w:color w:val="000000" w:themeColor="text1"/>
        </w:rPr>
        <w:t>iejscowoś</w:t>
      </w:r>
      <w:r w:rsidR="003C6553">
        <w:rPr>
          <w:rFonts w:ascii="Arial" w:hAnsi="Arial" w:cs="Arial"/>
          <w:color w:val="000000" w:themeColor="text1"/>
        </w:rPr>
        <w:t xml:space="preserve">ci </w:t>
      </w:r>
      <w:r w:rsidR="00DD060C">
        <w:rPr>
          <w:rFonts w:ascii="Arial" w:hAnsi="Arial" w:cs="Arial"/>
          <w:color w:val="000000" w:themeColor="text1"/>
        </w:rPr>
        <w:t>Lublin</w:t>
      </w:r>
      <w:r w:rsidR="005C3F93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6A0E4A75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792143">
        <w:rPr>
          <w:rFonts w:ascii="Arial" w:hAnsi="Arial" w:cs="Arial"/>
          <w:color w:val="000000" w:themeColor="text1"/>
        </w:rPr>
        <w:t>30.04</w:t>
      </w:r>
      <w:r w:rsidR="00517921">
        <w:rPr>
          <w:rFonts w:ascii="Arial" w:hAnsi="Arial" w:cs="Arial"/>
          <w:color w:val="000000" w:themeColor="text1"/>
        </w:rPr>
        <w:t>.2026</w:t>
      </w:r>
      <w:r w:rsidRPr="00413115">
        <w:rPr>
          <w:rFonts w:ascii="Arial" w:hAnsi="Arial" w:cs="Arial"/>
          <w:color w:val="000000" w:themeColor="text1"/>
        </w:rPr>
        <w:t xml:space="preserve"> r.</w:t>
      </w:r>
    </w:p>
    <w:p w14:paraId="11C018CF" w14:textId="345A77D4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DD060C">
        <w:rPr>
          <w:rFonts w:ascii="Arial" w:hAnsi="Arial" w:cs="Arial"/>
          <w:b/>
          <w:bCs/>
          <w:color w:val="000000" w:themeColor="text1"/>
        </w:rPr>
        <w:t>4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osób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C960EA">
        <w:rPr>
          <w:rFonts w:ascii="Arial" w:hAnsi="Arial" w:cs="Arial"/>
          <w:color w:val="000000" w:themeColor="text1"/>
        </w:rPr>
        <w:t>110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A35093">
        <w:rPr>
          <w:rFonts w:ascii="Arial" w:hAnsi="Arial" w:cs="Arial"/>
          <w:color w:val="000000" w:themeColor="text1"/>
        </w:rPr>
        <w:t>np</w:t>
      </w:r>
      <w:r w:rsidR="00A35093" w:rsidRPr="00CC06C0">
        <w:rPr>
          <w:rFonts w:ascii="Arial" w:hAnsi="Arial" w:cs="Arial"/>
          <w:color w:val="000000" w:themeColor="text1"/>
        </w:rPr>
        <w:t xml:space="preserve">. </w:t>
      </w:r>
      <w:r w:rsidR="002C22A2" w:rsidRPr="00CC06C0">
        <w:rPr>
          <w:rFonts w:ascii="Arial" w:hAnsi="Arial" w:cs="Arial"/>
          <w:color w:val="000000" w:themeColor="text1"/>
        </w:rPr>
        <w:t>śr</w:t>
      </w:r>
      <w:r w:rsidR="00B01886" w:rsidRPr="00CC06C0">
        <w:rPr>
          <w:rFonts w:ascii="Arial" w:hAnsi="Arial" w:cs="Arial"/>
          <w:color w:val="000000" w:themeColor="text1"/>
        </w:rPr>
        <w:t>ednio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39070C">
        <w:rPr>
          <w:rFonts w:ascii="Arial" w:hAnsi="Arial" w:cs="Arial"/>
          <w:color w:val="000000" w:themeColor="text1"/>
        </w:rPr>
        <w:t>14</w:t>
      </w:r>
      <w:r w:rsidR="002C22A2" w:rsidRPr="00CC06C0">
        <w:rPr>
          <w:rFonts w:ascii="Arial" w:hAnsi="Arial" w:cs="Arial"/>
          <w:color w:val="000000" w:themeColor="text1"/>
        </w:rPr>
        <w:t xml:space="preserve"> </w:t>
      </w:r>
      <w:r w:rsidR="00E9204E" w:rsidRPr="00CC06C0">
        <w:rPr>
          <w:rFonts w:ascii="Arial" w:hAnsi="Arial" w:cs="Arial"/>
          <w:color w:val="000000" w:themeColor="text1"/>
        </w:rPr>
        <w:t>spotkań grupowych</w:t>
      </w:r>
      <w:r w:rsidR="002C22A2" w:rsidRPr="00CC06C0">
        <w:rPr>
          <w:rFonts w:ascii="Arial" w:hAnsi="Arial" w:cs="Arial"/>
          <w:color w:val="000000" w:themeColor="text1"/>
        </w:rPr>
        <w:t xml:space="preserve"> x </w:t>
      </w:r>
      <w:r w:rsidR="004F6BF9" w:rsidRPr="00CC06C0">
        <w:rPr>
          <w:rFonts w:ascii="Arial" w:hAnsi="Arial" w:cs="Arial"/>
          <w:color w:val="000000" w:themeColor="text1"/>
        </w:rPr>
        <w:t>śr</w:t>
      </w:r>
      <w:r w:rsidR="00B01886" w:rsidRPr="00CC06C0">
        <w:rPr>
          <w:rFonts w:ascii="Arial" w:hAnsi="Arial" w:cs="Arial"/>
          <w:color w:val="000000" w:themeColor="text1"/>
        </w:rPr>
        <w:t>ednio</w:t>
      </w:r>
      <w:r w:rsidR="002C22A2" w:rsidRPr="00CC06C0">
        <w:rPr>
          <w:rFonts w:ascii="Arial" w:hAnsi="Arial" w:cs="Arial"/>
          <w:color w:val="000000" w:themeColor="text1"/>
        </w:rPr>
        <w:t xml:space="preserve"> </w:t>
      </w:r>
      <w:r w:rsidR="00D154F7" w:rsidRPr="00CC06C0">
        <w:rPr>
          <w:rFonts w:ascii="Arial" w:hAnsi="Arial" w:cs="Arial"/>
          <w:color w:val="000000" w:themeColor="text1"/>
        </w:rPr>
        <w:t>8</w:t>
      </w:r>
      <w:r w:rsidR="00E9204E" w:rsidRPr="00CC06C0">
        <w:rPr>
          <w:rFonts w:ascii="Arial" w:hAnsi="Arial" w:cs="Arial"/>
          <w:color w:val="000000" w:themeColor="text1"/>
        </w:rPr>
        <w:t>h</w:t>
      </w:r>
      <w:r w:rsidR="00B01886" w:rsidRPr="00CC06C0">
        <w:rPr>
          <w:rFonts w:ascii="Arial" w:hAnsi="Arial" w:cs="Arial"/>
          <w:color w:val="000000" w:themeColor="text1"/>
        </w:rPr>
        <w:t xml:space="preserve"> dziennie</w:t>
      </w:r>
      <w:r w:rsidR="00E157C4" w:rsidRPr="00CC06C0">
        <w:rPr>
          <w:rFonts w:ascii="Arial" w:hAnsi="Arial" w:cs="Arial"/>
          <w:color w:val="000000" w:themeColor="text1"/>
        </w:rPr>
        <w:t>; spotkania grupowe w godzinach i terminach dostosowanych do potrzeb grupy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E157C4" w:rsidRPr="00CC06C0">
        <w:rPr>
          <w:rFonts w:ascii="Arial" w:hAnsi="Arial" w:cs="Arial"/>
          <w:color w:val="000000" w:themeColor="text1"/>
        </w:rPr>
        <w:t>-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E157C4" w:rsidRPr="00CC06C0">
        <w:rPr>
          <w:rFonts w:ascii="Arial" w:hAnsi="Arial" w:cs="Arial"/>
          <w:color w:val="000000" w:themeColor="text1"/>
        </w:rPr>
        <w:t>w dni</w:t>
      </w:r>
      <w:r w:rsidR="00E157C4" w:rsidRPr="00B30881">
        <w:rPr>
          <w:rFonts w:ascii="Arial" w:hAnsi="Arial" w:cs="Arial"/>
          <w:color w:val="000000" w:themeColor="text1"/>
        </w:rPr>
        <w:t xml:space="preserve"> powszednie</w:t>
      </w:r>
      <w:r w:rsidR="003E5DAA">
        <w:rPr>
          <w:rFonts w:ascii="Arial" w:hAnsi="Arial" w:cs="Arial"/>
          <w:color w:val="000000" w:themeColor="text1"/>
        </w:rPr>
        <w:t xml:space="preserve"> i/lub w weekendy (za wyjątkiem świąt), </w:t>
      </w:r>
      <w:r w:rsidR="00E157C4" w:rsidRPr="00B30881">
        <w:rPr>
          <w:rFonts w:ascii="Arial" w:hAnsi="Arial" w:cs="Arial"/>
          <w:color w:val="000000" w:themeColor="text1"/>
        </w:rPr>
        <w:t>dziennie lub wieczorowo</w:t>
      </w:r>
      <w:r w:rsidR="005408E1" w:rsidRPr="00B30881">
        <w:rPr>
          <w:rFonts w:ascii="Arial" w:hAnsi="Arial" w:cs="Arial"/>
          <w:color w:val="000000" w:themeColor="text1"/>
        </w:rPr>
        <w:t xml:space="preserve"> (1 godzina = 45 minut zajęć  + 15 minut przerwa). 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Uczestnika/czki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2E901532" w:rsidR="004E6366" w:rsidRPr="00413115" w:rsidRDefault="002C22A2" w:rsidP="00DD060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E02F96" w:rsidRPr="00E7115D">
        <w:rPr>
          <w:rFonts w:ascii="Arial" w:hAnsi="Arial" w:cs="Arial"/>
          <w:color w:val="000000" w:themeColor="text1"/>
        </w:rPr>
        <w:t>„</w:t>
      </w:r>
      <w:r w:rsidR="00DD060C" w:rsidRPr="00DD060C">
        <w:rPr>
          <w:rFonts w:ascii="Arial" w:hAnsi="Arial" w:cs="Arial"/>
          <w:b/>
          <w:color w:val="000000" w:themeColor="text1"/>
        </w:rPr>
        <w:t>Obsługa klienta z pracą biurową z wykorzystaniem sztucznej inteligencji</w:t>
      </w:r>
      <w:r w:rsidR="00E02F96" w:rsidRPr="00E7115D">
        <w:rPr>
          <w:rFonts w:ascii="Arial" w:hAnsi="Arial" w:cs="Arial"/>
          <w:color w:val="000000" w:themeColor="text1"/>
        </w:rPr>
        <w:t>”</w:t>
      </w:r>
      <w:r w:rsidR="00E02F96" w:rsidRPr="008E5A13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40B2E1C3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lastRenderedPageBreak/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>dzienników zajęć, list obecności i potwierdzenia obecności z podpisem UP, potwierdzeń odbioru materiałów szkoleniowych, ankiet zadowolenia UP, testów pre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5E061856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terminie 3 dni od dnia przeka</w:t>
      </w:r>
      <w:r w:rsidR="00C960EA">
        <w:rPr>
          <w:rFonts w:ascii="Arial" w:hAnsi="Arial" w:cs="Arial"/>
          <w:color w:val="000000" w:themeColor="text1"/>
        </w:rPr>
        <w:t>zania ich przez Zamawiającego.</w:t>
      </w:r>
    </w:p>
    <w:p w14:paraId="6F112CC6" w14:textId="298BDAFF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</w:t>
      </w:r>
      <w:r w:rsidR="00872FF4" w:rsidRPr="00413115">
        <w:rPr>
          <w:rFonts w:ascii="Arial" w:hAnsi="Arial" w:cs="Arial"/>
          <w:color w:val="000000" w:themeColor="text1"/>
        </w:rPr>
        <w:t>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>wizytacje zajęć</w:t>
      </w:r>
      <w:r w:rsidR="003C6553">
        <w:rPr>
          <w:rFonts w:ascii="Arial" w:hAnsi="Arial" w:cs="Arial"/>
          <w:color w:val="000000" w:themeColor="text1"/>
        </w:rPr>
        <w:t xml:space="preserve">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  </w:t>
      </w:r>
    </w:p>
    <w:p w14:paraId="7D47C05B" w14:textId="77777777" w:rsidR="00B30881" w:rsidRDefault="00B30881" w:rsidP="00DD060C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B8C60DC" w14:textId="77777777" w:rsidR="00792143" w:rsidRDefault="00792143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060CF26F" w14:textId="734C289D" w:rsidR="00B12596" w:rsidRDefault="005D156D" w:rsidP="00C960EA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AF066B">
        <w:rPr>
          <w:rFonts w:ascii="Arial" w:hAnsi="Arial" w:cs="Arial"/>
          <w:color w:val="000000" w:themeColor="text1"/>
        </w:rPr>
        <w:t>110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„</w:t>
      </w:r>
      <w:r w:rsidR="00DD060C" w:rsidRPr="00DD060C">
        <w:rPr>
          <w:rFonts w:ascii="Arial" w:hAnsi="Arial" w:cs="Arial"/>
          <w:b/>
          <w:bCs/>
          <w:color w:val="000000" w:themeColor="text1"/>
        </w:rPr>
        <w:t>Obsługa klienta z pracą biurową z wykorzystaniem sztucznej inteligencji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”</w:t>
      </w:r>
      <w:r w:rsidR="00953CA3">
        <w:rPr>
          <w:rFonts w:ascii="Arial" w:hAnsi="Arial" w:cs="Arial"/>
          <w:b/>
          <w:bCs/>
          <w:color w:val="000000" w:themeColor="text1"/>
        </w:rPr>
        <w:t xml:space="preserve">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DD060C">
        <w:rPr>
          <w:rFonts w:ascii="Arial" w:hAnsi="Arial" w:cs="Arial"/>
          <w:b/>
          <w:bCs/>
          <w:color w:val="000000" w:themeColor="text1"/>
        </w:rPr>
        <w:t>4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706565" w:rsidRPr="00706565">
        <w:rPr>
          <w:rFonts w:ascii="Arial" w:hAnsi="Arial" w:cs="Arial"/>
          <w:b/>
          <w:bCs/>
          <w:color w:val="000000" w:themeColor="text1"/>
        </w:rPr>
        <w:t>czek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4CB980B0" w:rsidR="00706565" w:rsidRPr="00A35093" w:rsidRDefault="00706565" w:rsidP="00DD060C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DD060C" w:rsidRPr="00DD060C">
        <w:rPr>
          <w:rFonts w:ascii="Arial" w:hAnsi="Arial" w:cs="Arial"/>
          <w:b/>
          <w:bCs/>
          <w:color w:val="auto"/>
        </w:rPr>
        <w:t>Obsługa klienta z pracą biurową z wykorzystaniem sztucznej inteligencji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</w:t>
      </w:r>
      <w:r w:rsidR="003D1E2D" w:rsidRPr="00A35093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35093">
        <w:rPr>
          <w:rFonts w:ascii="Arial" w:hAnsi="Arial" w:cs="Arial"/>
          <w:color w:val="auto"/>
        </w:rPr>
        <w:t xml:space="preserve">w formie elektronicznej </w:t>
      </w:r>
      <w:r w:rsidR="00CF6081" w:rsidRPr="00A35093">
        <w:rPr>
          <w:rFonts w:ascii="Arial" w:hAnsi="Arial" w:cs="Arial"/>
          <w:color w:val="auto"/>
        </w:rPr>
        <w:t>lub</w:t>
      </w:r>
      <w:r w:rsidR="00B46AFB" w:rsidRPr="00A35093">
        <w:rPr>
          <w:rFonts w:ascii="Arial" w:hAnsi="Arial" w:cs="Arial"/>
          <w:color w:val="auto"/>
        </w:rPr>
        <w:t xml:space="preserve"> </w:t>
      </w:r>
      <w:r w:rsidRPr="00A35093">
        <w:rPr>
          <w:rFonts w:ascii="Arial" w:hAnsi="Arial" w:cs="Arial"/>
          <w:color w:val="auto"/>
        </w:rPr>
        <w:t>wydruk</w:t>
      </w:r>
      <w:r w:rsidR="00CF6081" w:rsidRPr="00A35093">
        <w:rPr>
          <w:rFonts w:ascii="Arial" w:hAnsi="Arial" w:cs="Arial"/>
          <w:color w:val="auto"/>
        </w:rPr>
        <w:t xml:space="preserve"> dwustronny;</w:t>
      </w:r>
      <w:r w:rsidRPr="00A35093">
        <w:rPr>
          <w:rFonts w:ascii="Arial" w:hAnsi="Arial" w:cs="Arial"/>
          <w:color w:val="auto"/>
        </w:rPr>
        <w:t xml:space="preserve"> </w:t>
      </w:r>
    </w:p>
    <w:p w14:paraId="3DE45B21" w14:textId="4AA3AFE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  <w:r w:rsidR="0039070C">
        <w:rPr>
          <w:rFonts w:ascii="Arial" w:hAnsi="Arial" w:cs="Arial"/>
          <w:color w:val="auto"/>
        </w:rPr>
        <w:t xml:space="preserve"> 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lastRenderedPageBreak/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641DD342" w14:textId="77777777" w:rsidR="00706565" w:rsidRPr="00706565" w:rsidRDefault="00706565" w:rsidP="00B70E8D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734E8A0F" w14:textId="3470C7E7" w:rsidR="00706565" w:rsidRDefault="00B70E8D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6FFC58F9" w:rsidR="00706565" w:rsidRDefault="00B70E8D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8942F53" w:rsidR="00EA2848" w:rsidRPr="00B12596" w:rsidRDefault="00EA2848" w:rsidP="00EA2848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3E05EA32" w14:textId="1E34E3B7" w:rsidR="00F14A0C" w:rsidRDefault="00B70E8D" w:rsidP="00B70E8D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1E185C54" w14:textId="77777777" w:rsidR="00F14A0C" w:rsidRDefault="00F14A0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, Zamawiający dokonuje takiego </w:t>
      </w:r>
      <w:r w:rsidRPr="009A34A5">
        <w:rPr>
          <w:rFonts w:ascii="Arial" w:hAnsi="Arial" w:cs="Arial"/>
          <w:color w:val="000000" w:themeColor="text1"/>
        </w:rPr>
        <w:lastRenderedPageBreak/>
        <w:t>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476D" w14:textId="77777777" w:rsidR="00D930A8" w:rsidRDefault="00D930A8">
      <w:pPr>
        <w:spacing w:after="0" w:line="240" w:lineRule="auto"/>
      </w:pPr>
      <w:r>
        <w:separator/>
      </w:r>
    </w:p>
  </w:endnote>
  <w:endnote w:type="continuationSeparator" w:id="0">
    <w:p w14:paraId="14B0470F" w14:textId="77777777" w:rsidR="00D930A8" w:rsidRDefault="00D93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DD060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FB81" w14:textId="77777777" w:rsidR="00D930A8" w:rsidRDefault="00D930A8">
      <w:pPr>
        <w:spacing w:after="0" w:line="240" w:lineRule="auto"/>
      </w:pPr>
      <w:r>
        <w:separator/>
      </w:r>
    </w:p>
  </w:footnote>
  <w:footnote w:type="continuationSeparator" w:id="0">
    <w:p w14:paraId="4635772B" w14:textId="77777777" w:rsidR="00D930A8" w:rsidRDefault="00D93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E1529AC6"/>
    <w:lvl w:ilvl="0" w:tplc="04D0E74E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5906575">
    <w:abstractNumId w:val="8"/>
  </w:num>
  <w:num w:numId="2" w16cid:durableId="1221213977">
    <w:abstractNumId w:val="21"/>
  </w:num>
  <w:num w:numId="3" w16cid:durableId="974683491">
    <w:abstractNumId w:val="15"/>
  </w:num>
  <w:num w:numId="4" w16cid:durableId="548952852">
    <w:abstractNumId w:val="7"/>
  </w:num>
  <w:num w:numId="5" w16cid:durableId="256328017">
    <w:abstractNumId w:val="18"/>
  </w:num>
  <w:num w:numId="6" w16cid:durableId="892237077">
    <w:abstractNumId w:val="10"/>
  </w:num>
  <w:num w:numId="7" w16cid:durableId="1498888733">
    <w:abstractNumId w:val="17"/>
  </w:num>
  <w:num w:numId="8" w16cid:durableId="1925533215">
    <w:abstractNumId w:val="19"/>
  </w:num>
  <w:num w:numId="9" w16cid:durableId="1116144830">
    <w:abstractNumId w:val="1"/>
  </w:num>
  <w:num w:numId="10" w16cid:durableId="1069502211">
    <w:abstractNumId w:val="12"/>
  </w:num>
  <w:num w:numId="11" w16cid:durableId="1432580202">
    <w:abstractNumId w:val="4"/>
  </w:num>
  <w:num w:numId="12" w16cid:durableId="1072041694">
    <w:abstractNumId w:val="11"/>
  </w:num>
  <w:num w:numId="13" w16cid:durableId="589585911">
    <w:abstractNumId w:val="23"/>
  </w:num>
  <w:num w:numId="14" w16cid:durableId="1827159281">
    <w:abstractNumId w:val="2"/>
  </w:num>
  <w:num w:numId="15" w16cid:durableId="1304191799">
    <w:abstractNumId w:val="14"/>
  </w:num>
  <w:num w:numId="16" w16cid:durableId="207061520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3607226">
    <w:abstractNumId w:val="5"/>
  </w:num>
  <w:num w:numId="18" w16cid:durableId="183179682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1019628">
    <w:abstractNumId w:val="6"/>
  </w:num>
  <w:num w:numId="20" w16cid:durableId="35591612">
    <w:abstractNumId w:val="0"/>
  </w:num>
  <w:num w:numId="21" w16cid:durableId="1844659071">
    <w:abstractNumId w:val="3"/>
  </w:num>
  <w:num w:numId="22" w16cid:durableId="1379083241">
    <w:abstractNumId w:val="22"/>
  </w:num>
  <w:num w:numId="23" w16cid:durableId="240602969">
    <w:abstractNumId w:val="9"/>
  </w:num>
  <w:num w:numId="24" w16cid:durableId="629361392">
    <w:abstractNumId w:val="16"/>
  </w:num>
  <w:num w:numId="25" w16cid:durableId="1746993495">
    <w:abstractNumId w:val="13"/>
  </w:num>
  <w:num w:numId="26" w16cid:durableId="900082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1549B"/>
    <w:rsid w:val="00024F0A"/>
    <w:rsid w:val="00032944"/>
    <w:rsid w:val="00033BFE"/>
    <w:rsid w:val="00042B5F"/>
    <w:rsid w:val="00043C1D"/>
    <w:rsid w:val="0006058A"/>
    <w:rsid w:val="00060E66"/>
    <w:rsid w:val="0009484B"/>
    <w:rsid w:val="000B55DB"/>
    <w:rsid w:val="000B577B"/>
    <w:rsid w:val="000D67AC"/>
    <w:rsid w:val="000E35BD"/>
    <w:rsid w:val="000F2EED"/>
    <w:rsid w:val="00104F87"/>
    <w:rsid w:val="00106358"/>
    <w:rsid w:val="00107BDB"/>
    <w:rsid w:val="00114022"/>
    <w:rsid w:val="0012442D"/>
    <w:rsid w:val="00124E36"/>
    <w:rsid w:val="001347D6"/>
    <w:rsid w:val="001363AB"/>
    <w:rsid w:val="00157AE0"/>
    <w:rsid w:val="001675E3"/>
    <w:rsid w:val="001A716F"/>
    <w:rsid w:val="001B049B"/>
    <w:rsid w:val="001B765F"/>
    <w:rsid w:val="001D04DA"/>
    <w:rsid w:val="001D59AE"/>
    <w:rsid w:val="001D6244"/>
    <w:rsid w:val="001F3ED5"/>
    <w:rsid w:val="00205DAA"/>
    <w:rsid w:val="0021315B"/>
    <w:rsid w:val="00227537"/>
    <w:rsid w:val="0023762D"/>
    <w:rsid w:val="00257DB8"/>
    <w:rsid w:val="002806C0"/>
    <w:rsid w:val="00280FA7"/>
    <w:rsid w:val="00282F7D"/>
    <w:rsid w:val="00284100"/>
    <w:rsid w:val="00284E55"/>
    <w:rsid w:val="00297F60"/>
    <w:rsid w:val="002B5008"/>
    <w:rsid w:val="002C22A2"/>
    <w:rsid w:val="002E2430"/>
    <w:rsid w:val="00301EC3"/>
    <w:rsid w:val="00315FFB"/>
    <w:rsid w:val="00317FE8"/>
    <w:rsid w:val="00332AF7"/>
    <w:rsid w:val="0034794F"/>
    <w:rsid w:val="003746EC"/>
    <w:rsid w:val="00374BC5"/>
    <w:rsid w:val="00387F60"/>
    <w:rsid w:val="0039070C"/>
    <w:rsid w:val="0039234A"/>
    <w:rsid w:val="00395BBC"/>
    <w:rsid w:val="003C6553"/>
    <w:rsid w:val="003D1E2D"/>
    <w:rsid w:val="003D77FB"/>
    <w:rsid w:val="003E5DAA"/>
    <w:rsid w:val="003E6128"/>
    <w:rsid w:val="004049E2"/>
    <w:rsid w:val="00413115"/>
    <w:rsid w:val="00420448"/>
    <w:rsid w:val="00446224"/>
    <w:rsid w:val="00474B52"/>
    <w:rsid w:val="00480024"/>
    <w:rsid w:val="004905B2"/>
    <w:rsid w:val="004C5FB6"/>
    <w:rsid w:val="004D2B72"/>
    <w:rsid w:val="004D3968"/>
    <w:rsid w:val="004E077C"/>
    <w:rsid w:val="004E6366"/>
    <w:rsid w:val="004F6BF9"/>
    <w:rsid w:val="00514A98"/>
    <w:rsid w:val="005157F1"/>
    <w:rsid w:val="0051792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A3E31"/>
    <w:rsid w:val="005C176A"/>
    <w:rsid w:val="005C31D6"/>
    <w:rsid w:val="005C3F93"/>
    <w:rsid w:val="005D156D"/>
    <w:rsid w:val="005E0BB0"/>
    <w:rsid w:val="005E134F"/>
    <w:rsid w:val="005E584E"/>
    <w:rsid w:val="005F4E32"/>
    <w:rsid w:val="00601F4E"/>
    <w:rsid w:val="00603864"/>
    <w:rsid w:val="00630178"/>
    <w:rsid w:val="00645723"/>
    <w:rsid w:val="00651B8E"/>
    <w:rsid w:val="00652BE1"/>
    <w:rsid w:val="00687A8C"/>
    <w:rsid w:val="006962FE"/>
    <w:rsid w:val="006E2A3E"/>
    <w:rsid w:val="006F289D"/>
    <w:rsid w:val="006F6A8C"/>
    <w:rsid w:val="00706565"/>
    <w:rsid w:val="007244CB"/>
    <w:rsid w:val="00742F03"/>
    <w:rsid w:val="007471E1"/>
    <w:rsid w:val="00750B22"/>
    <w:rsid w:val="00776160"/>
    <w:rsid w:val="00792027"/>
    <w:rsid w:val="00792143"/>
    <w:rsid w:val="0079688F"/>
    <w:rsid w:val="007975FC"/>
    <w:rsid w:val="007B55BF"/>
    <w:rsid w:val="007C0493"/>
    <w:rsid w:val="007C1C3E"/>
    <w:rsid w:val="007D41ED"/>
    <w:rsid w:val="00814022"/>
    <w:rsid w:val="00815125"/>
    <w:rsid w:val="00823EC8"/>
    <w:rsid w:val="00852CC1"/>
    <w:rsid w:val="00861E49"/>
    <w:rsid w:val="008651DD"/>
    <w:rsid w:val="00867E43"/>
    <w:rsid w:val="00872FF4"/>
    <w:rsid w:val="0087456B"/>
    <w:rsid w:val="00892F21"/>
    <w:rsid w:val="008B4819"/>
    <w:rsid w:val="008C433F"/>
    <w:rsid w:val="008C64E6"/>
    <w:rsid w:val="008E41F5"/>
    <w:rsid w:val="008E5A13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E2E74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507A"/>
    <w:rsid w:val="00AA78BD"/>
    <w:rsid w:val="00AB0230"/>
    <w:rsid w:val="00AB0BC6"/>
    <w:rsid w:val="00AB10D1"/>
    <w:rsid w:val="00AB649B"/>
    <w:rsid w:val="00AD2C80"/>
    <w:rsid w:val="00AD6A57"/>
    <w:rsid w:val="00AE5795"/>
    <w:rsid w:val="00AF0016"/>
    <w:rsid w:val="00AF066B"/>
    <w:rsid w:val="00AF4E98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35609"/>
    <w:rsid w:val="00B469FB"/>
    <w:rsid w:val="00B46AFB"/>
    <w:rsid w:val="00B52A1C"/>
    <w:rsid w:val="00B55D76"/>
    <w:rsid w:val="00B70E8D"/>
    <w:rsid w:val="00B75C6C"/>
    <w:rsid w:val="00B75CCF"/>
    <w:rsid w:val="00B80E46"/>
    <w:rsid w:val="00B8148D"/>
    <w:rsid w:val="00B86E31"/>
    <w:rsid w:val="00BA2477"/>
    <w:rsid w:val="00BB7A3C"/>
    <w:rsid w:val="00BB7AAD"/>
    <w:rsid w:val="00BC5E0A"/>
    <w:rsid w:val="00BE7D7A"/>
    <w:rsid w:val="00BF0B94"/>
    <w:rsid w:val="00C056BA"/>
    <w:rsid w:val="00C07228"/>
    <w:rsid w:val="00C07C50"/>
    <w:rsid w:val="00C204DF"/>
    <w:rsid w:val="00C4139C"/>
    <w:rsid w:val="00C554CE"/>
    <w:rsid w:val="00C66F0B"/>
    <w:rsid w:val="00C67E55"/>
    <w:rsid w:val="00C960EA"/>
    <w:rsid w:val="00C966B3"/>
    <w:rsid w:val="00CA141D"/>
    <w:rsid w:val="00CA1CBD"/>
    <w:rsid w:val="00CA2B88"/>
    <w:rsid w:val="00CB0325"/>
    <w:rsid w:val="00CB68CC"/>
    <w:rsid w:val="00CC06C0"/>
    <w:rsid w:val="00CC415B"/>
    <w:rsid w:val="00CF6081"/>
    <w:rsid w:val="00CF6122"/>
    <w:rsid w:val="00D0126D"/>
    <w:rsid w:val="00D05770"/>
    <w:rsid w:val="00D154F7"/>
    <w:rsid w:val="00D17CFB"/>
    <w:rsid w:val="00D35E1F"/>
    <w:rsid w:val="00D454A3"/>
    <w:rsid w:val="00D70CA7"/>
    <w:rsid w:val="00D72108"/>
    <w:rsid w:val="00D86E6F"/>
    <w:rsid w:val="00D90FB5"/>
    <w:rsid w:val="00D930A8"/>
    <w:rsid w:val="00D936A4"/>
    <w:rsid w:val="00DB341F"/>
    <w:rsid w:val="00DB7BA5"/>
    <w:rsid w:val="00DC043A"/>
    <w:rsid w:val="00DD060C"/>
    <w:rsid w:val="00DE2EF1"/>
    <w:rsid w:val="00DE3868"/>
    <w:rsid w:val="00DF04DA"/>
    <w:rsid w:val="00DF10BE"/>
    <w:rsid w:val="00E02F96"/>
    <w:rsid w:val="00E034A9"/>
    <w:rsid w:val="00E068A5"/>
    <w:rsid w:val="00E076BB"/>
    <w:rsid w:val="00E157C4"/>
    <w:rsid w:val="00E256C9"/>
    <w:rsid w:val="00E333ED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14A0C"/>
    <w:rsid w:val="00F616B7"/>
    <w:rsid w:val="00F727E4"/>
    <w:rsid w:val="00F96C08"/>
    <w:rsid w:val="00FB0AF4"/>
    <w:rsid w:val="00FC6F07"/>
    <w:rsid w:val="00FE79B4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2034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17</cp:revision>
  <cp:lastPrinted>2025-10-23T17:00:00Z</cp:lastPrinted>
  <dcterms:created xsi:type="dcterms:W3CDTF">2025-10-09T10:21:00Z</dcterms:created>
  <dcterms:modified xsi:type="dcterms:W3CDTF">2026-03-12T19:52:00Z</dcterms:modified>
</cp:coreProperties>
</file>